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REUNION DU CONSEIL MUNICIPAL DU 24 AVRIL 2025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Etaient présents : Jean Luc DAVAL POMMIER, Chantal CREPET, Marie FRERY, Matthieu TROUSSEL  Jean Luc PERRIN, Marcel CORNET, Laurence MAITRE, ,Jean Michel ROFFINO </w:t>
      </w:r>
    </w:p>
    <w:p>
      <w:pPr>
        <w:pStyle w:val="Normal"/>
        <w:rPr/>
      </w:pPr>
      <w:r>
        <w:rPr/>
        <w:t>Etait absente : Jacqueline MARCUCCILLI</w:t>
      </w:r>
    </w:p>
    <w:p>
      <w:pPr>
        <w:pStyle w:val="Normal"/>
        <w:rPr/>
      </w:pPr>
      <w:r>
        <w:rPr/>
        <w:t>Etait excusé  : Jeoffrey BALMET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Après lecture des  comptes rendu des 13 Février et 17 Avril 2025, les élus les approuvent.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Mr le Maire propose aux élus d’ajouter à l’ordre du jour </w:t>
      </w:r>
    </w:p>
    <w:p>
      <w:pPr>
        <w:pStyle w:val="Normal"/>
        <w:rPr/>
      </w:pPr>
      <w:r>
        <w:rPr/>
        <w:t>- conventions RPI avec coût ATSEM</w:t>
      </w:r>
    </w:p>
    <w:p>
      <w:pPr>
        <w:pStyle w:val="Normal"/>
        <w:rPr/>
      </w:pPr>
      <w:r>
        <w:rPr/>
        <w:t>- validation devis nettoyage réserve incendie Les Combes</w:t>
      </w:r>
    </w:p>
    <w:p>
      <w:pPr>
        <w:pStyle w:val="Normal"/>
        <w:rPr/>
      </w:pPr>
      <w:r>
        <w:rPr/>
        <w:t>- validation ossuaire</w:t>
      </w:r>
    </w:p>
    <w:p>
      <w:pPr>
        <w:pStyle w:val="Normal"/>
        <w:rPr/>
      </w:pPr>
      <w:r>
        <w:rPr/>
        <w:t>- adressage aux Versannes</w:t>
      </w:r>
    </w:p>
    <w:p>
      <w:pPr>
        <w:pStyle w:val="Normal"/>
        <w:rPr/>
      </w:pPr>
      <w:r>
        <w:rPr/>
        <w:t>Les élus acceptent les propositions.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Abordant l’ordre du jour, les élus</w:t>
      </w:r>
    </w:p>
    <w:p>
      <w:pPr>
        <w:pStyle w:val="Normal"/>
        <w:rPr/>
      </w:pPr>
      <w:r>
        <w:rPr/>
        <w:t>- VALIDENT la convention SAGE (gestion fonctionnement des dépenses chauffage des bâtiments publics) pour un coût annuel de 322 €</w:t>
      </w:r>
    </w:p>
    <w:p>
      <w:pPr>
        <w:pStyle w:val="Normal"/>
        <w:rPr/>
      </w:pPr>
      <w:r>
        <w:rPr/>
        <w:t>- VALIDENT  l’adhésion au service commun de secrétariat de mairie de LFA. Ce service nous permettra de bénéficier d’une secrétaire de mairie volante en cas de besoin.</w:t>
      </w:r>
    </w:p>
    <w:p>
      <w:pPr>
        <w:pStyle w:val="Normal"/>
        <w:rPr/>
      </w:pPr>
      <w:r>
        <w:rPr/>
        <w:t>- SONT INFORMES d’une demande d’achat d’une partie d’un terrain communal aux Versannes. Les élus VENDENT la totalité du morceau à 1.50 € le M2 et les frais de bornage et de notaire à la charge de l’acquéreur.</w:t>
      </w:r>
    </w:p>
    <w:p>
      <w:pPr>
        <w:pStyle w:val="Normal"/>
        <w:rPr/>
      </w:pPr>
      <w:r>
        <w:rPr/>
        <w:t>- AUTORISENT Mr le Maire à signer les conventions RPI avec St Priest la Vêtre, La Chambonie, Vêtre sur Anzon et La Côte en Couzan incluant une participation au coût de l’ATSEM</w:t>
      </w:r>
    </w:p>
    <w:p>
      <w:pPr>
        <w:pStyle w:val="Normal"/>
        <w:rPr/>
      </w:pPr>
      <w:r>
        <w:rPr/>
        <w:t>- VALIDENT les devis de</w:t>
      </w:r>
    </w:p>
    <w:p>
      <w:pPr>
        <w:pStyle w:val="Normal"/>
        <w:rPr/>
      </w:pPr>
      <w:r>
        <w:rPr/>
        <w:t xml:space="preserve">      </w:t>
      </w:r>
      <w:r>
        <w:rPr/>
        <w:t>°  l’entreprise MARCOUX pour la réfection du chemin des chalets 7 100 € HT</w:t>
      </w:r>
    </w:p>
    <w:p>
      <w:pPr>
        <w:pStyle w:val="Normal"/>
        <w:rPr/>
      </w:pPr>
      <w:r>
        <w:rPr/>
        <w:t xml:space="preserve">      </w:t>
      </w:r>
      <w:r>
        <w:rPr/>
        <w:t>°  l’entreprise MARCOUX pour le curage de la réserve incendie des Combes 1 150 € HT</w:t>
      </w:r>
    </w:p>
    <w:p>
      <w:pPr>
        <w:pStyle w:val="Normal"/>
        <w:rPr/>
      </w:pPr>
      <w:r>
        <w:rPr/>
        <w:t xml:space="preserve">      </w:t>
      </w:r>
      <w:r>
        <w:rPr/>
        <w:t>° la GRANITERIE DU FOREZ pour la reprise des emplacements sans titre de concession 12 830 € HT</w:t>
      </w:r>
    </w:p>
    <w:p>
      <w:pPr>
        <w:pStyle w:val="Normal"/>
        <w:rPr/>
      </w:pPr>
      <w:r>
        <w:rPr/>
        <w:t>- DEMANDENT une subvention sur l’enveloppe de solidarité du Département LOIRE pour le cimetière (12 830 € HT) et le curage de la réserve incendie (1 150 € HT)</w:t>
      </w:r>
    </w:p>
    <w:p>
      <w:pPr>
        <w:pStyle w:val="Normal"/>
        <w:rPr/>
      </w:pPr>
      <w:r>
        <w:rPr/>
        <w:t>- VALIDENT l’adresse « 1 BIS Impasse de la croix du rond » pour Mr Boris OLIVIER car sur le permis de construire la sortie ne se fait pas sur la départementale « Route du Village de Vacances »</w:t>
      </w:r>
    </w:p>
    <w:p>
      <w:pPr>
        <w:pStyle w:val="Normal"/>
        <w:rPr>
          <w:color w:val="FF0000"/>
        </w:rPr>
      </w:pPr>
      <w:r>
        <w:rPr/>
        <w:t>- SONT INFORMES d’une réunion publique le jeudi 22 Mai pour présenter le projet de la chaufferie au bois déchiqueté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L’ordre du jour étant épuisé la séance est levée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57e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Application>LibreOffice/6.2.5.2$Windows_X86_64 LibreOffice_project/1ec314fa52f458adc18c4f025c545a4e8b22c159</Application>
  <Pages>1</Pages>
  <Words>371</Words>
  <Characters>1754</Characters>
  <CharactersWithSpaces>2127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2025-04-30T07:34:00Z</dcterms:created>
  <dc:creator>Crepet</dc:creator>
  <dc:description/>
  <dc:language>fr-FR</dc:language>
  <cp:lastModifiedBy/>
  <dcterms:modified xsi:type="dcterms:W3CDTF">2025-05-06T10:45:46Z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